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29" w:rsidRDefault="00CC5829" w:rsidP="00CC58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П</w:t>
      </w:r>
      <w:r w:rsidRPr="00CC5829">
        <w:rPr>
          <w:rFonts w:ascii="Times New Roman" w:hAnsi="Times New Roman" w:cs="Times New Roman"/>
          <w:sz w:val="36"/>
          <w:szCs w:val="36"/>
        </w:rPr>
        <w:t xml:space="preserve">рограмма по повышению мотивации к </w:t>
      </w:r>
      <w:r w:rsidR="00922F16">
        <w:rPr>
          <w:rFonts w:ascii="Times New Roman" w:hAnsi="Times New Roman" w:cs="Times New Roman"/>
          <w:sz w:val="36"/>
          <w:szCs w:val="36"/>
        </w:rPr>
        <w:t>учебной деятельности.</w:t>
      </w:r>
    </w:p>
    <w:p w:rsidR="00922F16" w:rsidRPr="00922F16" w:rsidRDefault="00922F16" w:rsidP="00922F16">
      <w:pPr>
        <w:pStyle w:val="a4"/>
        <w:rPr>
          <w:rFonts w:ascii="Times New Roman" w:hAnsi="Times New Roman" w:cs="Times New Roman"/>
          <w:sz w:val="28"/>
          <w:szCs w:val="28"/>
        </w:rPr>
      </w:pPr>
      <w:r w:rsidRPr="00922F16">
        <w:rPr>
          <w:rFonts w:ascii="Times New Roman" w:hAnsi="Times New Roman" w:cs="Times New Roman"/>
          <w:sz w:val="28"/>
          <w:szCs w:val="28"/>
        </w:rPr>
        <w:t>Наставник: Агеева Е.В.</w:t>
      </w:r>
    </w:p>
    <w:p w:rsidR="00922F16" w:rsidRDefault="00922F16" w:rsidP="00922F16">
      <w:pPr>
        <w:pStyle w:val="a4"/>
        <w:rPr>
          <w:rFonts w:ascii="Times New Roman" w:hAnsi="Times New Roman" w:cs="Times New Roman"/>
          <w:sz w:val="28"/>
          <w:szCs w:val="28"/>
        </w:rPr>
      </w:pPr>
      <w:r w:rsidRPr="00922F16">
        <w:rPr>
          <w:rFonts w:ascii="Times New Roman" w:hAnsi="Times New Roman" w:cs="Times New Roman"/>
          <w:sz w:val="28"/>
          <w:szCs w:val="28"/>
        </w:rPr>
        <w:t xml:space="preserve">Наставляемый: </w:t>
      </w:r>
      <w:proofErr w:type="spellStart"/>
      <w:r w:rsidRPr="00922F16">
        <w:rPr>
          <w:rFonts w:ascii="Times New Roman" w:hAnsi="Times New Roman" w:cs="Times New Roman"/>
          <w:sz w:val="28"/>
          <w:szCs w:val="28"/>
        </w:rPr>
        <w:t>Коцур</w:t>
      </w:r>
      <w:proofErr w:type="spellEnd"/>
      <w:r w:rsidRPr="00922F16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922F16" w:rsidRPr="00922F16" w:rsidRDefault="00922F16" w:rsidP="00922F16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5829" w:rsidRPr="00CC5829" w:rsidRDefault="00CC5829" w:rsidP="00CC582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социально-психологических условий для выработки самими школьниками эффективного стиля познавательной учебной деятельности.</w:t>
      </w:r>
    </w:p>
    <w:p w:rsidR="00CC5829" w:rsidRPr="00CC5829" w:rsidRDefault="00CC5829" w:rsidP="00CC582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C5829" w:rsidRPr="00CC5829" w:rsidRDefault="00CC5829" w:rsidP="00CC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детей необходимую позитивную мотивацию;</w:t>
      </w:r>
    </w:p>
    <w:p w:rsidR="00CC5829" w:rsidRPr="00CC5829" w:rsidRDefault="00CC5829" w:rsidP="00CC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 у школьников необходимые и доступные им на данном этапе развития навыки самоанализа и </w:t>
      </w:r>
      <w:proofErr w:type="spellStart"/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саморефлексии</w:t>
      </w:r>
      <w:proofErr w:type="spellEnd"/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5829" w:rsidRPr="00CC5829" w:rsidRDefault="00CC5829" w:rsidP="00CC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учащимся возможность познать свои сильные стороны и научиться опираться на них в процессе учебных занятий;</w:t>
      </w:r>
    </w:p>
    <w:p w:rsidR="00CC5829" w:rsidRPr="00CC5829" w:rsidRDefault="00CC5829" w:rsidP="00CC5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предоставить детям возможность познать слабые стороны своей познавательной деятельности и дать представления о способах их развития или приспособления к ним (компенсация другими возможностями).</w:t>
      </w:r>
    </w:p>
    <w:p w:rsidR="00CC5829" w:rsidRPr="00CC5829" w:rsidRDefault="00CC5829" w:rsidP="00CC582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Такие условия создаются за счет  целенаправленной групповой работы в форме психологических уроков, </w:t>
      </w:r>
      <w:proofErr w:type="spellStart"/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тренинговых</w:t>
      </w:r>
      <w:proofErr w:type="spellEnd"/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развивающих занятий.</w:t>
      </w:r>
    </w:p>
    <w:p w:rsidR="00CC5829" w:rsidRPr="00CC5829" w:rsidRDefault="00CC5829" w:rsidP="00CC582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Временные характеристики:</w:t>
      </w:r>
      <w:r w:rsidRPr="00CC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рассчитана на 8 занятий по 40 минут 1 раз в неделю.</w:t>
      </w:r>
    </w:p>
    <w:p w:rsidR="00CC5829" w:rsidRPr="00CC5829" w:rsidRDefault="00CC5829" w:rsidP="00CC5829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CC5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W w:w="95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5943"/>
        <w:gridCol w:w="2084"/>
      </w:tblGrid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C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C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Игровой тренинг  «Активизация познавательной деятельности младших школьников»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tabs>
                <w:tab w:val="left" w:pos="735"/>
                <w:tab w:val="left" w:pos="945"/>
                <w:tab w:val="center" w:pos="1382"/>
              </w:tabs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Развивающее занятие «Внимание – мой главный помощник в учёбе»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Урок-тренинг «Развиваем память и внимание»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Развивающее занятие «Тайны хорошей памяти»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Развивающее занятие «Тайны хорошей памяти»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Развивающее занятие "Приемы успешного запоминания"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«Я учусь запоминать»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  <w:tr w:rsidR="00CC5829" w:rsidRPr="00CC5829" w:rsidTr="00CC5829"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«Я учусь запоминать»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829" w:rsidRPr="00CC5829" w:rsidRDefault="00CC5829" w:rsidP="00CC58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CC5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мин.</w:t>
            </w:r>
          </w:p>
        </w:tc>
      </w:tr>
    </w:tbl>
    <w:p w:rsidR="00ED744D" w:rsidRPr="00CC5829" w:rsidRDefault="00ED744D">
      <w:pPr>
        <w:rPr>
          <w:sz w:val="28"/>
          <w:szCs w:val="28"/>
        </w:rPr>
      </w:pPr>
    </w:p>
    <w:sectPr w:rsidR="00ED744D" w:rsidRPr="00CC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EA4"/>
    <w:multiLevelType w:val="multilevel"/>
    <w:tmpl w:val="46A8F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29"/>
    <w:rsid w:val="00922F16"/>
    <w:rsid w:val="00CC5829"/>
    <w:rsid w:val="00E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5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5829"/>
  </w:style>
  <w:style w:type="paragraph" w:styleId="a4">
    <w:name w:val="No Spacing"/>
    <w:uiPriority w:val="1"/>
    <w:qFormat/>
    <w:rsid w:val="00922F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5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5829"/>
  </w:style>
  <w:style w:type="paragraph" w:styleId="a4">
    <w:name w:val="No Spacing"/>
    <w:uiPriority w:val="1"/>
    <w:qFormat/>
    <w:rsid w:val="00922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1273</Characters>
  <Application>Microsoft Office Word</Application>
  <DocSecurity>0</DocSecurity>
  <Lines>10</Lines>
  <Paragraphs>2</Paragraphs>
  <ScaleCrop>false</ScaleCrop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2020-12-13T10:42:00Z</dcterms:created>
  <dcterms:modified xsi:type="dcterms:W3CDTF">2020-12-13T12:19:00Z</dcterms:modified>
</cp:coreProperties>
</file>